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F341" w14:textId="59F1ED57" w:rsidR="00434EB6" w:rsidRDefault="00F21B2C">
      <w:pPr>
        <w:pStyle w:val="Titolo"/>
        <w:ind w:left="0" w:right="49"/>
        <w:rPr>
          <w:sz w:val="28"/>
        </w:rPr>
      </w:pPr>
      <w:r w:rsidRPr="00F21B2C">
        <w:t>Assessment of vine and cover crop vegetation indices using high-resolution images acquired by UAV platform</w:t>
      </w:r>
      <w:r w:rsidR="00434EB6">
        <w:rPr>
          <w:sz w:val="28"/>
        </w:rPr>
        <w:t xml:space="preserve"> </w:t>
      </w:r>
    </w:p>
    <w:p w14:paraId="2CFCD743" w14:textId="7180E498" w:rsidR="00434EB6" w:rsidRPr="00841AF3" w:rsidRDefault="00841AF3">
      <w:pPr>
        <w:pStyle w:val="Author"/>
        <w:jc w:val="center"/>
        <w:rPr>
          <w:lang w:val="it-IT"/>
        </w:rPr>
      </w:pPr>
      <w:r w:rsidRPr="00233A00">
        <w:rPr>
          <w:lang w:val="it-IT"/>
        </w:rPr>
        <w:t>Pietro Catania, Massimo Vincenzo F</w:t>
      </w:r>
      <w:r>
        <w:rPr>
          <w:lang w:val="it-IT"/>
        </w:rPr>
        <w:t>erro</w:t>
      </w:r>
      <w:r w:rsidRPr="00C70DBB">
        <w:rPr>
          <w:lang w:val="it-IT"/>
        </w:rPr>
        <w:t>*</w:t>
      </w:r>
      <w:r>
        <w:rPr>
          <w:lang w:val="it-IT"/>
        </w:rPr>
        <w:t>, Eliseo Roma, Santo Orlando, Mariangela Vallone</w:t>
      </w:r>
    </w:p>
    <w:p w14:paraId="6D509C8C" w14:textId="77777777" w:rsidR="00841AF3" w:rsidRDefault="00841AF3" w:rsidP="00841AF3">
      <w:pPr>
        <w:pStyle w:val="Address"/>
        <w:jc w:val="center"/>
      </w:pPr>
      <w:r>
        <w:t xml:space="preserve">University of Palermo, Department of Agricultural, Food and Forest Sciences, Viale delle Scienze, Ed 4, 90128 Palermo, Italy. </w:t>
      </w:r>
    </w:p>
    <w:p w14:paraId="360F7B59" w14:textId="43BC8440" w:rsidR="00633F30" w:rsidRPr="00725E27" w:rsidRDefault="00633F30" w:rsidP="00633F30">
      <w:pPr>
        <w:pStyle w:val="Address"/>
        <w:jc w:val="center"/>
        <w:rPr>
          <w:lang w:val="en-GB"/>
        </w:rPr>
      </w:pPr>
      <w:r w:rsidRPr="00725E27">
        <w:rPr>
          <w:lang w:val="en-GB"/>
        </w:rPr>
        <w:t xml:space="preserve">corresponding author * – phone: +39 </w:t>
      </w:r>
      <w:r w:rsidR="001D79BB">
        <w:rPr>
          <w:lang w:val="en-GB"/>
        </w:rPr>
        <w:t>9123865608</w:t>
      </w:r>
      <w:r w:rsidR="001D79BB" w:rsidRPr="00725E27">
        <w:rPr>
          <w:lang w:val="en-GB"/>
        </w:rPr>
        <w:t xml:space="preserve"> </w:t>
      </w:r>
      <w:r w:rsidRPr="00725E27">
        <w:rPr>
          <w:lang w:val="en-GB"/>
        </w:rPr>
        <w:t xml:space="preserve">- E-mail: </w:t>
      </w:r>
      <w:hyperlink r:id="rId8" w:history="1">
        <w:r w:rsidRPr="00725E27">
          <w:rPr>
            <w:rStyle w:val="Collegamentoipertestuale"/>
            <w:lang w:val="en-GB"/>
          </w:rPr>
          <w:t>massimovincenzo.ferro@unipa.it</w:t>
        </w:r>
      </w:hyperlink>
    </w:p>
    <w:p w14:paraId="3ABF2473" w14:textId="57EFBF30" w:rsidR="00434EB6" w:rsidRDefault="001D79BB" w:rsidP="001D79BB">
      <w:pPr>
        <w:jc w:val="center"/>
      </w:pPr>
      <w:r>
        <w:t xml:space="preserve">other authors: </w:t>
      </w:r>
      <w:hyperlink r:id="rId9" w:history="1">
        <w:r w:rsidRPr="00D81D79">
          <w:rPr>
            <w:rStyle w:val="Collegamentoipertestuale"/>
          </w:rPr>
          <w:t>pietro.catania@unipa.it</w:t>
        </w:r>
      </w:hyperlink>
      <w:r>
        <w:t xml:space="preserve">; </w:t>
      </w:r>
      <w:r w:rsidR="00096E8D">
        <w:t>eliseo.roma@unipa.it</w:t>
      </w:r>
      <w:r>
        <w:t xml:space="preserve">; </w:t>
      </w:r>
      <w:hyperlink r:id="rId10" w:history="1">
        <w:r w:rsidRPr="00D81D79">
          <w:rPr>
            <w:rStyle w:val="Collegamentoipertestuale"/>
          </w:rPr>
          <w:t>santo.orlando@unipa.it</w:t>
        </w:r>
      </w:hyperlink>
      <w:r>
        <w:rPr>
          <w:rStyle w:val="Collegamentoipertestuale"/>
        </w:rPr>
        <w:t>;</w:t>
      </w:r>
      <w:r>
        <w:t xml:space="preserve"> </w:t>
      </w:r>
      <w:hyperlink r:id="rId11" w:history="1">
        <w:r w:rsidRPr="00D81D79">
          <w:rPr>
            <w:rStyle w:val="Collegamentoipertestuale"/>
          </w:rPr>
          <w:t>mariangela.vallone@unipa.it</w:t>
        </w:r>
      </w:hyperlink>
    </w:p>
    <w:p w14:paraId="51E62079" w14:textId="3B9FCFAE" w:rsidR="00434EB6" w:rsidRDefault="00434EB6">
      <w:pPr>
        <w:pStyle w:val="Keywords"/>
        <w:jc w:val="both"/>
      </w:pPr>
      <w:r>
        <w:rPr>
          <w:b/>
        </w:rPr>
        <w:t>Keywords.</w:t>
      </w:r>
      <w:r w:rsidR="00F21B2C">
        <w:t xml:space="preserve"> </w:t>
      </w:r>
      <w:r w:rsidR="00F21B2C" w:rsidRPr="00442697">
        <w:rPr>
          <w:szCs w:val="22"/>
        </w:rPr>
        <w:t xml:space="preserve">Precision </w:t>
      </w:r>
      <w:r w:rsidR="00E5096F" w:rsidRPr="00442697">
        <w:rPr>
          <w:szCs w:val="22"/>
        </w:rPr>
        <w:t>v</w:t>
      </w:r>
      <w:r w:rsidR="00F21B2C" w:rsidRPr="00442697">
        <w:rPr>
          <w:szCs w:val="22"/>
        </w:rPr>
        <w:t xml:space="preserve">iticulture; </w:t>
      </w:r>
      <w:r w:rsidR="001D79BB" w:rsidRPr="00442697">
        <w:rPr>
          <w:szCs w:val="22"/>
          <w:shd w:val="clear" w:color="auto" w:fill="FFFFFF"/>
        </w:rPr>
        <w:t>spatial</w:t>
      </w:r>
      <w:r w:rsidR="00F21B2C" w:rsidRPr="00442697">
        <w:rPr>
          <w:szCs w:val="22"/>
          <w:shd w:val="clear" w:color="auto" w:fill="FFFFFF"/>
        </w:rPr>
        <w:t xml:space="preserve"> analysis</w:t>
      </w:r>
      <w:r w:rsidR="00E5096F" w:rsidRPr="00442697">
        <w:rPr>
          <w:szCs w:val="22"/>
          <w:shd w:val="clear" w:color="auto" w:fill="FFFFFF"/>
        </w:rPr>
        <w:t xml:space="preserve">; </w:t>
      </w:r>
      <w:r w:rsidR="001D79BB">
        <w:rPr>
          <w:szCs w:val="22"/>
          <w:shd w:val="clear" w:color="auto" w:fill="FFFFFF"/>
        </w:rPr>
        <w:t>s</w:t>
      </w:r>
      <w:r w:rsidR="00E5096F" w:rsidRPr="00442697">
        <w:rPr>
          <w:szCs w:val="22"/>
          <w:shd w:val="clear" w:color="auto" w:fill="FFFFFF"/>
        </w:rPr>
        <w:t>ustainab</w:t>
      </w:r>
      <w:r w:rsidR="00C93AD3">
        <w:rPr>
          <w:szCs w:val="22"/>
          <w:shd w:val="clear" w:color="auto" w:fill="FFFFFF"/>
        </w:rPr>
        <w:t>ility</w:t>
      </w:r>
      <w:r w:rsidR="001D79BB">
        <w:rPr>
          <w:szCs w:val="22"/>
          <w:shd w:val="clear" w:color="auto" w:fill="FFFFFF"/>
        </w:rPr>
        <w:t>, v</w:t>
      </w:r>
      <w:r w:rsidR="001D79BB" w:rsidRPr="00442697">
        <w:rPr>
          <w:szCs w:val="22"/>
          <w:shd w:val="clear" w:color="auto" w:fill="FFFFFF"/>
        </w:rPr>
        <w:t>ineyard</w:t>
      </w:r>
      <w:r w:rsidR="00E5096F" w:rsidRPr="00442697">
        <w:rPr>
          <w:szCs w:val="22"/>
          <w:shd w:val="clear" w:color="auto" w:fill="FFFFFF"/>
        </w:rPr>
        <w:t xml:space="preserve"> management</w:t>
      </w:r>
    </w:p>
    <w:p w14:paraId="18C6DA60" w14:textId="3E23C350" w:rsidR="00434EB6" w:rsidRDefault="00434EB6" w:rsidP="00C62FB8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1FB442E2" w14:textId="581D980C" w:rsidR="00434EB6" w:rsidRPr="009A02C4" w:rsidRDefault="00C62FB8" w:rsidP="008A6ADF">
      <w:pPr>
        <w:pStyle w:val="Abstract"/>
        <w:jc w:val="both"/>
        <w:rPr>
          <w:i w:val="0"/>
          <w:iCs/>
        </w:rPr>
      </w:pPr>
      <w:r w:rsidRPr="00E13550">
        <w:rPr>
          <w:rFonts w:cs="Arial"/>
          <w:i w:val="0"/>
          <w:iCs/>
          <w:lang w:val="en-GB"/>
        </w:rPr>
        <w:t xml:space="preserve">In recent </w:t>
      </w:r>
      <w:r w:rsidR="001D79BB" w:rsidRPr="00E13550">
        <w:rPr>
          <w:rFonts w:cs="Arial"/>
          <w:i w:val="0"/>
          <w:iCs/>
          <w:lang w:val="en-GB"/>
        </w:rPr>
        <w:t>years,</w:t>
      </w:r>
      <w:r w:rsidRPr="00E13550">
        <w:rPr>
          <w:rFonts w:cs="Arial"/>
          <w:i w:val="0"/>
          <w:iCs/>
          <w:lang w:val="en-GB"/>
        </w:rPr>
        <w:t xml:space="preserve"> there has been an increasing need to implement sustainability in agricultural systems, especially </w:t>
      </w:r>
      <w:r w:rsidR="00C93AD3">
        <w:rPr>
          <w:rFonts w:cs="Arial"/>
          <w:i w:val="0"/>
          <w:iCs/>
          <w:lang w:val="en-GB"/>
        </w:rPr>
        <w:t>for</w:t>
      </w:r>
      <w:r w:rsidRPr="00E13550">
        <w:rPr>
          <w:rFonts w:cs="Arial"/>
          <w:i w:val="0"/>
          <w:iCs/>
          <w:lang w:val="en-GB"/>
        </w:rPr>
        <w:t xml:space="preserve"> the risks associated with soil degradation. Cover crops are widely recognised and adopted for sustainable vineyard management, reducing soil and water losses, restoring organic </w:t>
      </w:r>
      <w:r w:rsidR="008B0723" w:rsidRPr="00E13550">
        <w:rPr>
          <w:rFonts w:cs="Arial"/>
          <w:i w:val="0"/>
          <w:iCs/>
          <w:lang w:val="en-GB"/>
        </w:rPr>
        <w:t>matter,</w:t>
      </w:r>
      <w:r w:rsidRPr="00E13550">
        <w:rPr>
          <w:rFonts w:cs="Arial"/>
          <w:i w:val="0"/>
          <w:iCs/>
          <w:lang w:val="en-GB"/>
        </w:rPr>
        <w:t xml:space="preserve"> and increasing soil fertility.</w:t>
      </w:r>
      <w:r w:rsidR="00634FDD" w:rsidRPr="00E13550">
        <w:rPr>
          <w:i w:val="0"/>
          <w:iCs/>
        </w:rPr>
        <w:t xml:space="preserve"> </w:t>
      </w:r>
      <w:r w:rsidR="009A02C4" w:rsidRPr="009A02C4">
        <w:rPr>
          <w:i w:val="0"/>
          <w:iCs/>
        </w:rPr>
        <w:t xml:space="preserve">Therefore, it is necessary to determine the biomass development of cover crops using alternative and innovative methods. </w:t>
      </w:r>
      <w:r w:rsidR="00C93AD3">
        <w:rPr>
          <w:i w:val="0"/>
          <w:iCs/>
        </w:rPr>
        <w:t>H</w:t>
      </w:r>
      <w:r w:rsidR="009A02C4" w:rsidRPr="009A02C4">
        <w:rPr>
          <w:i w:val="0"/>
          <w:iCs/>
        </w:rPr>
        <w:t>igh-resolution UAV-based multispectral images can be used</w:t>
      </w:r>
      <w:r w:rsidR="00C93AD3" w:rsidRPr="00C93AD3">
        <w:rPr>
          <w:i w:val="0"/>
          <w:iCs/>
        </w:rPr>
        <w:t xml:space="preserve"> </w:t>
      </w:r>
      <w:r w:rsidR="00C93AD3">
        <w:rPr>
          <w:i w:val="0"/>
          <w:iCs/>
        </w:rPr>
        <w:t>f</w:t>
      </w:r>
      <w:r w:rsidR="00C93AD3" w:rsidRPr="009A02C4">
        <w:rPr>
          <w:i w:val="0"/>
          <w:iCs/>
        </w:rPr>
        <w:t>or this purpose</w:t>
      </w:r>
      <w:r w:rsidR="009A02C4" w:rsidRPr="009A02C4">
        <w:rPr>
          <w:i w:val="0"/>
          <w:iCs/>
        </w:rPr>
        <w:t>, giv</w:t>
      </w:r>
      <w:r w:rsidR="00C93AD3">
        <w:rPr>
          <w:i w:val="0"/>
          <w:iCs/>
        </w:rPr>
        <w:t>ing</w:t>
      </w:r>
      <w:r w:rsidR="009A02C4" w:rsidRPr="009A02C4">
        <w:rPr>
          <w:i w:val="0"/>
          <w:iCs/>
        </w:rPr>
        <w:t xml:space="preserve"> significant information for monitoring</w:t>
      </w:r>
      <w:r w:rsidR="009A02C4" w:rsidRPr="009A02C4">
        <w:t xml:space="preserve"> </w:t>
      </w:r>
      <w:r w:rsidR="009A02C4" w:rsidRPr="009A02C4">
        <w:rPr>
          <w:i w:val="0"/>
          <w:iCs/>
        </w:rPr>
        <w:t>the seasonal growth variation of crops.</w:t>
      </w:r>
      <w:r w:rsidR="00191A00" w:rsidRPr="00191A00">
        <w:rPr>
          <w:i w:val="0"/>
          <w:iCs/>
        </w:rPr>
        <w:t xml:space="preserve"> The aim of this research </w:t>
      </w:r>
      <w:r w:rsidR="00C93AD3">
        <w:rPr>
          <w:i w:val="0"/>
          <w:iCs/>
        </w:rPr>
        <w:t>wa</w:t>
      </w:r>
      <w:r w:rsidR="00191A00" w:rsidRPr="00191A00">
        <w:rPr>
          <w:i w:val="0"/>
          <w:iCs/>
        </w:rPr>
        <w:t xml:space="preserve">s to </w:t>
      </w:r>
      <w:r w:rsidR="00C93AD3">
        <w:rPr>
          <w:i w:val="0"/>
          <w:iCs/>
        </w:rPr>
        <w:t>study</w:t>
      </w:r>
      <w:r w:rsidR="00C93AD3" w:rsidRPr="00191A00">
        <w:rPr>
          <w:i w:val="0"/>
          <w:iCs/>
        </w:rPr>
        <w:t xml:space="preserve"> </w:t>
      </w:r>
      <w:r w:rsidR="00191A00" w:rsidRPr="00191A00">
        <w:rPr>
          <w:i w:val="0"/>
          <w:iCs/>
        </w:rPr>
        <w:t xml:space="preserve">the </w:t>
      </w:r>
      <w:r w:rsidR="00C93AD3" w:rsidRPr="00191A00">
        <w:rPr>
          <w:i w:val="0"/>
          <w:iCs/>
        </w:rPr>
        <w:t xml:space="preserve">biomass vigour </w:t>
      </w:r>
      <w:r w:rsidR="00191A00" w:rsidRPr="00191A00">
        <w:rPr>
          <w:i w:val="0"/>
          <w:iCs/>
        </w:rPr>
        <w:t xml:space="preserve">spatial variability of cover crops and vineyard </w:t>
      </w:r>
      <w:r w:rsidR="00C93AD3">
        <w:rPr>
          <w:i w:val="0"/>
          <w:iCs/>
        </w:rPr>
        <w:t>evaluating</w:t>
      </w:r>
      <w:r w:rsidR="00191A00" w:rsidRPr="00191A00">
        <w:rPr>
          <w:i w:val="0"/>
          <w:iCs/>
        </w:rPr>
        <w:t xml:space="preserve"> </w:t>
      </w:r>
      <w:r w:rsidR="001D79BB" w:rsidRPr="00191A00">
        <w:rPr>
          <w:i w:val="0"/>
          <w:iCs/>
        </w:rPr>
        <w:t xml:space="preserve">the </w:t>
      </w:r>
      <w:r w:rsidR="001D79BB">
        <w:rPr>
          <w:i w:val="0"/>
          <w:iCs/>
        </w:rPr>
        <w:t>possible</w:t>
      </w:r>
      <w:r w:rsidR="00191A00" w:rsidRPr="00191A00">
        <w:rPr>
          <w:i w:val="0"/>
          <w:iCs/>
        </w:rPr>
        <w:t xml:space="preserve"> correlation between cover crop and vineyard vigour values.</w:t>
      </w:r>
      <w:r w:rsidR="00637336">
        <w:rPr>
          <w:i w:val="0"/>
          <w:iCs/>
        </w:rPr>
        <w:t xml:space="preserve"> </w:t>
      </w:r>
      <w:r w:rsidR="00637336" w:rsidRPr="00637336">
        <w:rPr>
          <w:i w:val="0"/>
          <w:iCs/>
        </w:rPr>
        <w:t>Cover crop biomass was monitored by sampling during flowering, measuring fresh weight</w:t>
      </w:r>
      <w:r w:rsidR="00154807">
        <w:rPr>
          <w:i w:val="0"/>
          <w:iCs/>
        </w:rPr>
        <w:t xml:space="preserve"> </w:t>
      </w:r>
      <w:r w:rsidR="00637336" w:rsidRPr="00637336">
        <w:rPr>
          <w:i w:val="0"/>
          <w:iCs/>
        </w:rPr>
        <w:t>and dry weight</w:t>
      </w:r>
      <w:r w:rsidR="00C93AD3">
        <w:rPr>
          <w:i w:val="0"/>
          <w:iCs/>
        </w:rPr>
        <w:t xml:space="preserve">. The </w:t>
      </w:r>
      <w:r w:rsidR="00637336" w:rsidRPr="00637336">
        <w:rPr>
          <w:i w:val="0"/>
          <w:iCs/>
        </w:rPr>
        <w:t>vine vegetative growth and yield were measured during the growing season.</w:t>
      </w:r>
      <w:r w:rsidR="00154807" w:rsidRPr="00154807">
        <w:t xml:space="preserve"> </w:t>
      </w:r>
      <w:r w:rsidR="00154807" w:rsidRPr="00154807">
        <w:rPr>
          <w:i w:val="0"/>
          <w:iCs/>
        </w:rPr>
        <w:t>The multispectral images were obtained with the use of a UAV before the cover crops were buried (March)</w:t>
      </w:r>
      <w:r w:rsidR="001D79BB">
        <w:rPr>
          <w:i w:val="0"/>
          <w:iCs/>
        </w:rPr>
        <w:t>;</w:t>
      </w:r>
      <w:r w:rsidR="001D79BB" w:rsidRPr="00154807">
        <w:rPr>
          <w:i w:val="0"/>
          <w:iCs/>
        </w:rPr>
        <w:t xml:space="preserve"> the</w:t>
      </w:r>
      <w:r w:rsidR="00154807" w:rsidRPr="00154807">
        <w:rPr>
          <w:i w:val="0"/>
          <w:iCs/>
        </w:rPr>
        <w:t xml:space="preserve"> spectral response of the vineyard was </w:t>
      </w:r>
      <w:r w:rsidR="00FF46A7">
        <w:rPr>
          <w:i w:val="0"/>
          <w:iCs/>
        </w:rPr>
        <w:t>evaluated</w:t>
      </w:r>
      <w:r w:rsidR="00154807" w:rsidRPr="00154807">
        <w:rPr>
          <w:i w:val="0"/>
          <w:iCs/>
        </w:rPr>
        <w:t xml:space="preserve"> with </w:t>
      </w:r>
      <w:r w:rsidR="00FF46A7">
        <w:rPr>
          <w:i w:val="0"/>
          <w:iCs/>
        </w:rPr>
        <w:t xml:space="preserve">UAV </w:t>
      </w:r>
      <w:r w:rsidR="00154807" w:rsidRPr="00154807">
        <w:rPr>
          <w:i w:val="0"/>
          <w:iCs/>
        </w:rPr>
        <w:t>flights during the summer period.</w:t>
      </w:r>
      <w:r w:rsidR="00505D58">
        <w:rPr>
          <w:i w:val="0"/>
          <w:iCs/>
        </w:rPr>
        <w:t xml:space="preserve"> </w:t>
      </w:r>
      <w:r w:rsidR="00FF46A7">
        <w:rPr>
          <w:i w:val="0"/>
          <w:iCs/>
        </w:rPr>
        <w:t>The a</w:t>
      </w:r>
      <w:r w:rsidR="00505D58" w:rsidRPr="00505D58">
        <w:rPr>
          <w:i w:val="0"/>
          <w:iCs/>
        </w:rPr>
        <w:t>nalysis</w:t>
      </w:r>
      <w:r w:rsidR="00505D58">
        <w:rPr>
          <w:i w:val="0"/>
          <w:iCs/>
        </w:rPr>
        <w:t xml:space="preserve"> </w:t>
      </w:r>
      <w:r w:rsidR="00505D58" w:rsidRPr="00505D58">
        <w:rPr>
          <w:i w:val="0"/>
          <w:iCs/>
        </w:rPr>
        <w:t xml:space="preserve">of the vigour maps obtained showed a degree of variability for the vegetation indices examined. </w:t>
      </w:r>
      <w:r w:rsidR="00FF46A7">
        <w:rPr>
          <w:i w:val="0"/>
          <w:iCs/>
        </w:rPr>
        <w:t>T</w:t>
      </w:r>
      <w:r w:rsidR="00505D58" w:rsidRPr="00505D58">
        <w:rPr>
          <w:i w:val="0"/>
          <w:iCs/>
        </w:rPr>
        <w:t xml:space="preserve">his variability was found both on the </w:t>
      </w:r>
      <w:r w:rsidR="00FF46A7" w:rsidRPr="00505D58">
        <w:rPr>
          <w:i w:val="0"/>
          <w:iCs/>
        </w:rPr>
        <w:t xml:space="preserve">cover crop </w:t>
      </w:r>
      <w:r w:rsidR="00505D58" w:rsidRPr="00505D58">
        <w:rPr>
          <w:i w:val="0"/>
          <w:iCs/>
        </w:rPr>
        <w:t xml:space="preserve">biomass </w:t>
      </w:r>
      <w:r w:rsidR="00FF46A7" w:rsidRPr="00505D58">
        <w:rPr>
          <w:i w:val="0"/>
          <w:iCs/>
        </w:rPr>
        <w:t xml:space="preserve">development </w:t>
      </w:r>
      <w:r w:rsidR="00505D58" w:rsidRPr="00505D58">
        <w:rPr>
          <w:i w:val="0"/>
          <w:iCs/>
        </w:rPr>
        <w:t xml:space="preserve">and on the vegetative growth of the </w:t>
      </w:r>
      <w:r w:rsidR="008A6ADF" w:rsidRPr="00505D58">
        <w:rPr>
          <w:i w:val="0"/>
          <w:iCs/>
        </w:rPr>
        <w:t>vineyard.</w:t>
      </w:r>
      <w:r w:rsidR="008A6ADF" w:rsidRPr="008A6ADF">
        <w:rPr>
          <w:rFonts w:cs="Arial"/>
          <w:i w:val="0"/>
          <w:iCs/>
          <w:lang w:val="en-GB"/>
        </w:rPr>
        <w:t xml:space="preserve"> The </w:t>
      </w:r>
      <w:r w:rsidR="00FF46A7">
        <w:rPr>
          <w:rFonts w:cs="Arial"/>
          <w:i w:val="0"/>
          <w:iCs/>
          <w:lang w:val="en-GB"/>
        </w:rPr>
        <w:t>results showed</w:t>
      </w:r>
      <w:r w:rsidR="008A6ADF" w:rsidRPr="008A6ADF">
        <w:rPr>
          <w:rFonts w:cs="Arial"/>
          <w:i w:val="0"/>
          <w:iCs/>
          <w:lang w:val="en-GB"/>
        </w:rPr>
        <w:t xml:space="preserve"> the applicability of remote sensing to monitor </w:t>
      </w:r>
      <w:r w:rsidR="00FF46A7" w:rsidRPr="008A6ADF">
        <w:rPr>
          <w:rFonts w:cs="Arial"/>
          <w:i w:val="0"/>
          <w:iCs/>
          <w:lang w:val="en-GB"/>
        </w:rPr>
        <w:t xml:space="preserve">cover crop and vineyard </w:t>
      </w:r>
      <w:r w:rsidR="008A6ADF" w:rsidRPr="008A6ADF">
        <w:rPr>
          <w:rFonts w:cs="Arial"/>
          <w:i w:val="0"/>
          <w:iCs/>
          <w:lang w:val="en-GB"/>
        </w:rPr>
        <w:t xml:space="preserve">biomass </w:t>
      </w:r>
      <w:r w:rsidR="001D79BB" w:rsidRPr="008A6ADF">
        <w:rPr>
          <w:rFonts w:cs="Arial"/>
          <w:i w:val="0"/>
          <w:iCs/>
          <w:lang w:val="en-GB"/>
        </w:rPr>
        <w:t>development,</w:t>
      </w:r>
      <w:r w:rsidR="008A6ADF" w:rsidRPr="008A6ADF">
        <w:rPr>
          <w:rFonts w:cs="Arial"/>
          <w:i w:val="0"/>
          <w:iCs/>
          <w:lang w:val="en-GB"/>
        </w:rPr>
        <w:t xml:space="preserve"> </w:t>
      </w:r>
      <w:r w:rsidR="00FF46A7">
        <w:rPr>
          <w:rFonts w:cs="Arial"/>
          <w:i w:val="0"/>
          <w:iCs/>
          <w:lang w:val="en-GB"/>
        </w:rPr>
        <w:t>explaining</w:t>
      </w:r>
      <w:r w:rsidR="00FF46A7" w:rsidRPr="008A6ADF">
        <w:rPr>
          <w:rFonts w:cs="Arial"/>
          <w:i w:val="0"/>
          <w:iCs/>
          <w:lang w:val="en-GB"/>
        </w:rPr>
        <w:t xml:space="preserve"> </w:t>
      </w:r>
      <w:r w:rsidR="008A6ADF" w:rsidRPr="008A6ADF">
        <w:rPr>
          <w:rFonts w:cs="Arial"/>
          <w:i w:val="0"/>
          <w:iCs/>
          <w:lang w:val="en-GB"/>
        </w:rPr>
        <w:t xml:space="preserve">the overall variability of the field. This information allows the application of </w:t>
      </w:r>
      <w:r w:rsidR="00FF46A7">
        <w:rPr>
          <w:rFonts w:cs="Arial"/>
          <w:i w:val="0"/>
          <w:iCs/>
          <w:lang w:val="en-GB"/>
        </w:rPr>
        <w:t xml:space="preserve">the appropriate </w:t>
      </w:r>
      <w:r w:rsidR="008A6ADF" w:rsidRPr="008A6ADF">
        <w:rPr>
          <w:rFonts w:cs="Arial"/>
          <w:i w:val="0"/>
          <w:iCs/>
          <w:lang w:val="en-GB"/>
        </w:rPr>
        <w:t xml:space="preserve">agronomic techniques to </w:t>
      </w:r>
      <w:r w:rsidR="00FF46A7">
        <w:rPr>
          <w:rFonts w:cs="Arial"/>
          <w:i w:val="0"/>
          <w:iCs/>
          <w:lang w:val="en-GB"/>
        </w:rPr>
        <w:t>improve the</w:t>
      </w:r>
      <w:r w:rsidR="008A6ADF" w:rsidRPr="008A6ADF">
        <w:rPr>
          <w:rFonts w:cs="Arial"/>
          <w:i w:val="0"/>
          <w:iCs/>
          <w:lang w:val="en-GB"/>
        </w:rPr>
        <w:t xml:space="preserve"> quality </w:t>
      </w:r>
      <w:r w:rsidR="00FF46A7">
        <w:rPr>
          <w:rFonts w:cs="Arial"/>
          <w:i w:val="0"/>
          <w:iCs/>
          <w:lang w:val="en-GB"/>
        </w:rPr>
        <w:t xml:space="preserve">of the </w:t>
      </w:r>
      <w:r w:rsidR="008A6ADF" w:rsidRPr="008A6ADF">
        <w:rPr>
          <w:rFonts w:cs="Arial"/>
          <w:i w:val="0"/>
          <w:iCs/>
          <w:lang w:val="en-GB"/>
        </w:rPr>
        <w:t>production.</w:t>
      </w:r>
    </w:p>
    <w:p w14:paraId="0EB56935" w14:textId="77777777" w:rsidR="009A02C4" w:rsidRPr="0035284E" w:rsidRDefault="009A02C4">
      <w:pPr>
        <w:pStyle w:val="Abstract"/>
        <w:jc w:val="both"/>
        <w:rPr>
          <w:rFonts w:cs="Arial"/>
          <w:i w:val="0"/>
          <w:iCs/>
          <w:lang w:val="en-GB"/>
        </w:rPr>
      </w:pPr>
    </w:p>
    <w:sectPr w:rsidR="009A02C4" w:rsidRPr="0035284E">
      <w:headerReference w:type="default" r:id="rId12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679A" w14:textId="77777777" w:rsidR="00A154C0" w:rsidRDefault="00A154C0">
      <w:r>
        <w:separator/>
      </w:r>
    </w:p>
  </w:endnote>
  <w:endnote w:type="continuationSeparator" w:id="0">
    <w:p w14:paraId="7E154322" w14:textId="77777777" w:rsidR="00A154C0" w:rsidRDefault="00A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8C07" w14:textId="77777777" w:rsidR="00A154C0" w:rsidRDefault="00A154C0">
      <w:r>
        <w:separator/>
      </w:r>
    </w:p>
  </w:footnote>
  <w:footnote w:type="continuationSeparator" w:id="0">
    <w:p w14:paraId="20895872" w14:textId="77777777" w:rsidR="00A154C0" w:rsidRDefault="00A1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F6FD9E5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3CEA9C9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FB784B2" wp14:editId="5E6A55D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A546E32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4143666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677D6C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E773D19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1072319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23910"/>
    <w:rsid w:val="000848D9"/>
    <w:rsid w:val="00096E8D"/>
    <w:rsid w:val="000F5B7D"/>
    <w:rsid w:val="000F6FF4"/>
    <w:rsid w:val="00154807"/>
    <w:rsid w:val="00181530"/>
    <w:rsid w:val="00191A00"/>
    <w:rsid w:val="001D79BB"/>
    <w:rsid w:val="00244838"/>
    <w:rsid w:val="002F765D"/>
    <w:rsid w:val="0035284E"/>
    <w:rsid w:val="00352B70"/>
    <w:rsid w:val="00387BD9"/>
    <w:rsid w:val="003931B4"/>
    <w:rsid w:val="003B7972"/>
    <w:rsid w:val="00401604"/>
    <w:rsid w:val="00416FAD"/>
    <w:rsid w:val="00434EB6"/>
    <w:rsid w:val="00442697"/>
    <w:rsid w:val="004A5EB8"/>
    <w:rsid w:val="00505D58"/>
    <w:rsid w:val="00512E53"/>
    <w:rsid w:val="0058471E"/>
    <w:rsid w:val="005A41BF"/>
    <w:rsid w:val="005D3192"/>
    <w:rsid w:val="00633F30"/>
    <w:rsid w:val="00634FDD"/>
    <w:rsid w:val="00637336"/>
    <w:rsid w:val="00664E93"/>
    <w:rsid w:val="006C2472"/>
    <w:rsid w:val="007348F9"/>
    <w:rsid w:val="00782C7C"/>
    <w:rsid w:val="00841AF3"/>
    <w:rsid w:val="00871BC4"/>
    <w:rsid w:val="00883D81"/>
    <w:rsid w:val="00893159"/>
    <w:rsid w:val="008A6ADF"/>
    <w:rsid w:val="008B0723"/>
    <w:rsid w:val="008F7CDD"/>
    <w:rsid w:val="009862FA"/>
    <w:rsid w:val="009A02C4"/>
    <w:rsid w:val="00A154C0"/>
    <w:rsid w:val="00B430D3"/>
    <w:rsid w:val="00BA6248"/>
    <w:rsid w:val="00BC4CDC"/>
    <w:rsid w:val="00C62FB8"/>
    <w:rsid w:val="00C93AD3"/>
    <w:rsid w:val="00CD2282"/>
    <w:rsid w:val="00D23378"/>
    <w:rsid w:val="00D50D2C"/>
    <w:rsid w:val="00D76187"/>
    <w:rsid w:val="00D91BC2"/>
    <w:rsid w:val="00DA1D82"/>
    <w:rsid w:val="00DF66FD"/>
    <w:rsid w:val="00E13550"/>
    <w:rsid w:val="00E5096F"/>
    <w:rsid w:val="00F13B4B"/>
    <w:rsid w:val="00F21B2C"/>
    <w:rsid w:val="00FF46A7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B4A0"/>
  <w15:docId w15:val="{9D85538D-80F2-4B8B-9111-E8C8168C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B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B70"/>
    <w:rPr>
      <w:rFonts w:ascii="Segoe UI" w:hAnsi="Segoe UI" w:cs="Segoe UI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vincenzo.ferro@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ngela.vallone@unip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to.orlando@unip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tro.catania@uni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6F9D-2CC1-4A65-8F8B-368B9DFC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106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2511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MASSIMO VINCENZO FERRO</cp:lastModifiedBy>
  <cp:revision>10</cp:revision>
  <cp:lastPrinted>2022-03-22T08:12:00Z</cp:lastPrinted>
  <dcterms:created xsi:type="dcterms:W3CDTF">2022-03-18T11:55:00Z</dcterms:created>
  <dcterms:modified xsi:type="dcterms:W3CDTF">2022-03-22T15:20:00Z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